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B7" w:rsidRDefault="00F81EB7" w:rsidP="00F81EB7">
      <w:pPr>
        <w:spacing w:before="120" w:after="120" w:line="240" w:lineRule="auto"/>
        <w:jc w:val="both"/>
        <w:rPr>
          <w:rFonts w:ascii="Arial" w:hAnsi="Arial" w:cs="Arial"/>
          <w:iCs/>
        </w:rPr>
      </w:pPr>
      <w:bookmarkStart w:id="0" w:name="_Hlk115878822"/>
      <w:bookmarkStart w:id="1" w:name="_GoBack"/>
      <w:bookmarkEnd w:id="1"/>
    </w:p>
    <w:p w:rsidR="00F81EB7" w:rsidRDefault="00F81EB7" w:rsidP="00F81EB7">
      <w:pPr>
        <w:spacing w:before="120" w:after="12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Einwilligung der Eltern für die Zusendung des Elternbelegs per E-Mail</w:t>
      </w:r>
    </w:p>
    <w:p w:rsidR="00F81EB7" w:rsidRDefault="00F81EB7" w:rsidP="00F81EB7">
      <w:pPr>
        <w:spacing w:before="120" w:after="120" w:line="240" w:lineRule="auto"/>
        <w:jc w:val="both"/>
        <w:rPr>
          <w:rFonts w:ascii="Arial" w:hAnsi="Arial" w:cs="Arial"/>
          <w:iCs/>
        </w:rPr>
      </w:pPr>
    </w:p>
    <w:p w:rsidR="00F81EB7" w:rsidRDefault="00F81EB7" w:rsidP="00F81EB7">
      <w:pPr>
        <w:spacing w:before="120" w:after="120" w:line="240" w:lineRule="auto"/>
        <w:jc w:val="both"/>
        <w:rPr>
          <w:rFonts w:ascii="Arial" w:hAnsi="Arial" w:cs="Arial"/>
          <w:iCs/>
        </w:rPr>
      </w:pPr>
    </w:p>
    <w:p w:rsidR="00F81EB7" w:rsidRDefault="00F81EB7" w:rsidP="00F81EB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Damit das Schulbüro Ihnen </w:t>
      </w:r>
      <w:r>
        <w:rPr>
          <w:rFonts w:ascii="Arial" w:hAnsi="Arial" w:cs="Arial"/>
          <w:iCs/>
          <w:u w:val="single"/>
        </w:rPr>
        <w:t>ggf.</w:t>
      </w:r>
      <w:r>
        <w:rPr>
          <w:rFonts w:ascii="Arial" w:hAnsi="Arial" w:cs="Arial"/>
          <w:iCs/>
        </w:rPr>
        <w:t xml:space="preserve"> eine Buchungsbestätigung zur Teilnahme am Ganztag per E-Mail zukommen lassen kann, benötigen wir Ihre Einwilligungserklärung (vgl. Art. 7 EU, DSGVO). Diese ist ebenfalls freiwillig und kann mit Wirkung für die Zukunft widerrufen </w:t>
      </w:r>
      <w:r>
        <w:rPr>
          <w:rFonts w:ascii="Arial" w:hAnsi="Arial" w:cs="Arial"/>
        </w:rPr>
        <w:t xml:space="preserve">werden. Sollte die Einwilligung nicht erteilt werden, erhalten Sie die Buchungsbestätigung per (Ranzen-)Post. </w:t>
      </w:r>
    </w:p>
    <w:p w:rsidR="00F81EB7" w:rsidRDefault="00F81EB7" w:rsidP="00F81EB7">
      <w:pPr>
        <w:spacing w:before="120" w:after="120" w:line="240" w:lineRule="auto"/>
        <w:jc w:val="both"/>
        <w:rPr>
          <w:rFonts w:ascii="Arial" w:hAnsi="Arial" w:cs="Arial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D2B72">
        <w:fldChar w:fldCharType="separate"/>
      </w:r>
      <w:r>
        <w:fldChar w:fldCharType="end"/>
      </w:r>
      <w:r>
        <w:rPr>
          <w:rFonts w:ascii="Arial" w:hAnsi="Arial" w:cs="Arial"/>
        </w:rPr>
        <w:t xml:space="preserve">     Ich/Wir erkläre/n mich/uns damit einverstanden, dass </w:t>
      </w:r>
      <w:r>
        <w:rPr>
          <w:rFonts w:ascii="Arial" w:hAnsi="Arial" w:cs="Arial"/>
          <w:iCs/>
        </w:rPr>
        <w:t>meine / unsere o.g. E-Mail-Adresse durch die Schule zur rein elektronischen Übermittlung der Buchungsbestätigung genutzt wird. </w:t>
      </w:r>
      <w:r>
        <w:rPr>
          <w:rFonts w:ascii="Arial" w:hAnsi="Arial" w:cs="Arial"/>
          <w:color w:val="000000"/>
        </w:rPr>
        <w:t xml:space="preserve"> </w:t>
      </w:r>
      <w:bookmarkEnd w:id="0"/>
    </w:p>
    <w:p w:rsidR="005B41B0" w:rsidRDefault="003D2B72"/>
    <w:sectPr w:rsidR="005B41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B7"/>
    <w:rsid w:val="00217DC9"/>
    <w:rsid w:val="00225A17"/>
    <w:rsid w:val="003D2B72"/>
    <w:rsid w:val="0098096D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1EE2-41F9-419A-9F5A-54ECB7F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1EB7"/>
    <w:pPr>
      <w:spacing w:after="200" w:line="276" w:lineRule="auto"/>
    </w:pPr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Treumann, Christine</dc:creator>
  <cp:keywords/>
  <dc:description/>
  <cp:lastModifiedBy>Schaff, Jana</cp:lastModifiedBy>
  <cp:revision>2</cp:revision>
  <dcterms:created xsi:type="dcterms:W3CDTF">2024-01-26T12:33:00Z</dcterms:created>
  <dcterms:modified xsi:type="dcterms:W3CDTF">2024-01-26T12:33:00Z</dcterms:modified>
</cp:coreProperties>
</file>